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30j0zll" w:id="1"/>
            <w:bookmarkEnd w:id="1"/>
            <w:r w:rsidDel="00000000" w:rsidR="00000000" w:rsidRPr="00000000">
              <w:rPr>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has the meaning given to it in Paragraph 1.3.3 of this Schedule;</w:t>
            </w: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5.3 of this Schedule; and</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sz w:val="24"/>
                <w:szCs w:val="24"/>
                <w:rtl w:val="0"/>
              </w:rPr>
              <w:t xml:space="preserve">has the meaning given to it in Paragraph 5.3 of this Schedule</w:t>
            </w:r>
            <w:r w:rsidDel="00000000" w:rsidR="00000000" w:rsidRPr="00000000">
              <w:rPr>
                <w:rFonts w:ascii="Arial" w:cs="Arial" w:eastAsia="Arial" w:hAnsi="Arial"/>
                <w:sz w:val="24"/>
                <w:szCs w:val="24"/>
                <w:rtl w:val="0"/>
              </w:rPr>
              <w:t xml:space="preserv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9">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0">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highlight w:val="yellow"/>
        </w:rPr>
      </w:pPr>
      <w:bookmarkStart w:colFirst="0" w:colLast="0" w:name="_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1t3h5sf" w:id="7"/>
      <w:bookmarkEnd w:id="7"/>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d34og8"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s8eyo1"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D">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7dp8vu"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rdcrjn"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6in1rg"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lnxbz9"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5nkun2"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ksv4uv"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44sinio"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jxsxqh"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z337ya"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j2qqm3"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y810tw"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sz w:val="24"/>
          <w:szCs w:val="24"/>
        </w:rPr>
      </w:pPr>
      <w:bookmarkStart w:colFirst="0" w:colLast="0" w:name="_4i7ojhp" w:id="21"/>
      <w:bookmarkEnd w:id="21"/>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65">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xcytpi"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ci93xb"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whwml4"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bookmarkStart w:colFirst="0" w:colLast="0" w:name="_2bn6wsx" w:id="25"/>
      <w:bookmarkEnd w:id="25"/>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Circumstances beyond your control</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highlight w:val="yellow"/>
        </w:rPr>
      </w:pPr>
      <w:bookmarkStart w:colFirst="0" w:colLast="0" w:name="_qsh70q" w:id="26"/>
      <w:bookmarkEnd w:id="26"/>
      <w:r w:rsidDel="00000000" w:rsidR="00000000" w:rsidRPr="00000000">
        <w:rPr>
          <w:rFonts w:ascii="Arial" w:cs="Arial" w:eastAsia="Arial" w:hAnsi="Arial"/>
          <w:b w:val="1"/>
          <w:color w:val="000000"/>
          <w:sz w:val="24"/>
          <w:szCs w:val="24"/>
          <w:highlight w:val="yellow"/>
          <w:rtl w:val="0"/>
        </w:rPr>
        <w:t xml:space="preserve">[Insolvency Continuity Plan (Section 4)</w:t>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1"/>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3as4poj" w:id="27"/>
      <w:bookmarkEnd w:id="27"/>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r w:rsidDel="00000000" w:rsidR="00000000" w:rsidRPr="00000000">
      <w:rPr>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bookmarkStart w:colFirst="0" w:colLast="0" w:name="_1pxezwc" w:id="28"/>
    <w:bookmarkEnd w:id="28"/>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